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5A" w:rsidRPr="006A0B7A" w:rsidRDefault="003E165A" w:rsidP="003E165A">
      <w:pPr>
        <w:pStyle w:val="a3"/>
        <w:spacing w:after="0"/>
        <w:jc w:val="center"/>
      </w:pPr>
      <w:r w:rsidRPr="00956545">
        <w:rPr>
          <w:b/>
          <w:bCs/>
        </w:rPr>
        <w:t xml:space="preserve">Публичная оферта </w:t>
      </w:r>
      <w:r w:rsidR="001F1361" w:rsidRPr="00956545">
        <w:rPr>
          <w:b/>
          <w:bCs/>
        </w:rPr>
        <w:t>акции «</w:t>
      </w:r>
      <w:r w:rsidR="00502A3E">
        <w:rPr>
          <w:b/>
          <w:bCs/>
        </w:rPr>
        <w:t xml:space="preserve">скидка – 20% по электронным картам </w:t>
      </w:r>
      <w:proofErr w:type="spellStart"/>
      <w:r w:rsidR="00502A3E">
        <w:rPr>
          <w:b/>
          <w:bCs/>
        </w:rPr>
        <w:t>БлокПОСТ</w:t>
      </w:r>
      <w:proofErr w:type="spellEnd"/>
      <w:r w:rsidR="006A0B7A">
        <w:rPr>
          <w:b/>
          <w:bCs/>
        </w:rPr>
        <w:t>»</w:t>
      </w:r>
    </w:p>
    <w:p w:rsidR="003E165A" w:rsidRPr="00956545" w:rsidRDefault="003E165A" w:rsidP="005E32FE">
      <w:pPr>
        <w:pStyle w:val="a3"/>
        <w:spacing w:after="0"/>
        <w:jc w:val="both"/>
      </w:pPr>
      <w:r w:rsidRPr="00956545">
        <w:t xml:space="preserve">В рамках проведения </w:t>
      </w:r>
      <w:r w:rsidR="001F1361" w:rsidRPr="00956545">
        <w:t>акции</w:t>
      </w:r>
      <w:r w:rsidR="006C4CC2" w:rsidRPr="006C4CC2">
        <w:t xml:space="preserve"> </w:t>
      </w:r>
      <w:r w:rsidR="006C4CC2">
        <w:t xml:space="preserve">в период </w:t>
      </w:r>
      <w:r w:rsidR="001F1361" w:rsidRPr="00956545">
        <w:t xml:space="preserve"> с </w:t>
      </w:r>
      <w:r w:rsidR="00D22FFF">
        <w:t>19</w:t>
      </w:r>
      <w:r w:rsidR="001F1361" w:rsidRPr="00956545">
        <w:t>.</w:t>
      </w:r>
      <w:r w:rsidR="00910E67">
        <w:t>0</w:t>
      </w:r>
      <w:r w:rsidR="00D22FFF">
        <w:t>6</w:t>
      </w:r>
      <w:bookmarkStart w:id="0" w:name="_GoBack"/>
      <w:bookmarkEnd w:id="0"/>
      <w:r w:rsidR="00910E67">
        <w:t>.2020</w:t>
      </w:r>
      <w:r w:rsidR="00001BCC">
        <w:t xml:space="preserve"> по </w:t>
      </w:r>
      <w:r w:rsidR="00D22FFF">
        <w:t>21</w:t>
      </w:r>
      <w:r w:rsidR="001F1361" w:rsidRPr="00956545">
        <w:t>.</w:t>
      </w:r>
      <w:r w:rsidR="00845692">
        <w:t>0</w:t>
      </w:r>
      <w:r w:rsidR="00D22FFF">
        <w:t>6</w:t>
      </w:r>
      <w:r w:rsidR="00910E67">
        <w:t>.2020</w:t>
      </w:r>
      <w:r w:rsidR="001F1361" w:rsidRPr="00956545">
        <w:t>г</w:t>
      </w:r>
      <w:r w:rsidR="001F1361" w:rsidRPr="006A0B7A">
        <w:t xml:space="preserve">. </w:t>
      </w:r>
      <w:r w:rsidR="00502A3E">
        <w:rPr>
          <w:bCs/>
        </w:rPr>
        <w:t xml:space="preserve">«Скидка-20% по электронным картам </w:t>
      </w:r>
      <w:proofErr w:type="spellStart"/>
      <w:r w:rsidR="00502A3E">
        <w:rPr>
          <w:bCs/>
        </w:rPr>
        <w:t>БлокПОСТ</w:t>
      </w:r>
      <w:proofErr w:type="spellEnd"/>
      <w:r w:rsidR="006A0B7A" w:rsidRPr="006A0B7A">
        <w:rPr>
          <w:bCs/>
        </w:rPr>
        <w:t>»</w:t>
      </w:r>
      <w:r w:rsidR="005E32FE">
        <w:rPr>
          <w:bCs/>
        </w:rPr>
        <w:t xml:space="preserve"> в</w:t>
      </w:r>
      <w:r w:rsidR="001F1361" w:rsidRPr="00956545">
        <w:t>о все</w:t>
      </w:r>
      <w:r w:rsidR="00B24769">
        <w:t>х магазинах</w:t>
      </w:r>
      <w:r w:rsidR="001F1361" w:rsidRPr="00956545">
        <w:t xml:space="preserve"> </w:t>
      </w:r>
      <w:r w:rsidR="00B24769">
        <w:t xml:space="preserve"> </w:t>
      </w:r>
      <w:r w:rsidR="001F1361" w:rsidRPr="00956545">
        <w:t>«</w:t>
      </w:r>
      <w:proofErr w:type="spellStart"/>
      <w:r w:rsidR="001F1361" w:rsidRPr="00956545">
        <w:t>БлокПОСТ</w:t>
      </w:r>
      <w:proofErr w:type="spellEnd"/>
      <w:r w:rsidR="001F1361" w:rsidRPr="00956545">
        <w:t>».</w:t>
      </w:r>
    </w:p>
    <w:p w:rsidR="003E165A" w:rsidRPr="00956545" w:rsidRDefault="003E165A" w:rsidP="005E32FE">
      <w:pPr>
        <w:pStyle w:val="a3"/>
        <w:spacing w:after="0"/>
        <w:jc w:val="both"/>
      </w:pPr>
      <w:r w:rsidRPr="00956545">
        <w:t>Настоящее соглашение носит характер публичной оферты, является</w:t>
      </w:r>
      <w:r w:rsidR="005E32FE">
        <w:t xml:space="preserve"> </w:t>
      </w:r>
      <w:r w:rsidRPr="00956545">
        <w:t>эквивалентом "устного соглашения"</w:t>
      </w:r>
      <w:r w:rsidR="005E32FE">
        <w:t>,</w:t>
      </w:r>
      <w:r w:rsidRPr="00956545">
        <w:t xml:space="preserve"> в соответствии с действующим</w:t>
      </w:r>
      <w:r w:rsidR="005E32FE">
        <w:t xml:space="preserve"> </w:t>
      </w:r>
      <w:r w:rsidRPr="00956545">
        <w:t>законодательством РФ имеет надлежащую юридическую силу.</w:t>
      </w:r>
    </w:p>
    <w:p w:rsidR="003E165A" w:rsidRDefault="003E165A" w:rsidP="005E32FE">
      <w:pPr>
        <w:pStyle w:val="a3"/>
        <w:spacing w:after="0"/>
        <w:jc w:val="center"/>
        <w:rPr>
          <w:b/>
          <w:bCs/>
        </w:rPr>
      </w:pPr>
      <w:r w:rsidRPr="00956545">
        <w:rPr>
          <w:b/>
          <w:bCs/>
        </w:rPr>
        <w:t>Преамбула</w:t>
      </w:r>
    </w:p>
    <w:p w:rsidR="002D4702" w:rsidRPr="00956545" w:rsidRDefault="002D4702" w:rsidP="005E32FE">
      <w:pPr>
        <w:pStyle w:val="a3"/>
        <w:spacing w:after="0"/>
        <w:jc w:val="both"/>
      </w:pPr>
    </w:p>
    <w:p w:rsidR="003E165A" w:rsidRPr="00956545" w:rsidRDefault="003E165A" w:rsidP="005E32FE">
      <w:pPr>
        <w:pStyle w:val="a3"/>
        <w:spacing w:before="0" w:beforeAutospacing="0" w:after="0" w:line="480" w:lineRule="auto"/>
        <w:ind w:firstLine="709"/>
        <w:jc w:val="both"/>
      </w:pPr>
      <w:r w:rsidRPr="00956545">
        <w:t>Приведенная ниже информация яв</w:t>
      </w:r>
      <w:r w:rsidR="002D4702">
        <w:t xml:space="preserve">ляется официальным предложением </w:t>
      </w:r>
      <w:r w:rsidRPr="00956545">
        <w:t xml:space="preserve">(публичной офертой) </w:t>
      </w:r>
      <w:r w:rsidR="005E32FE">
        <w:t>неопределенному круг лиц</w:t>
      </w:r>
      <w:r w:rsidRPr="00956545">
        <w:t xml:space="preserve"> заключить договор на участие в</w:t>
      </w:r>
      <w:r w:rsidR="006A0B7A">
        <w:t xml:space="preserve"> акции </w:t>
      </w:r>
      <w:r w:rsidR="00502A3E">
        <w:rPr>
          <w:bCs/>
        </w:rPr>
        <w:t xml:space="preserve">«Скидка-20% по электронным картам </w:t>
      </w:r>
      <w:proofErr w:type="spellStart"/>
      <w:r w:rsidR="00502A3E">
        <w:rPr>
          <w:bCs/>
        </w:rPr>
        <w:t>БлокПОСТ</w:t>
      </w:r>
      <w:proofErr w:type="spellEnd"/>
      <w:r w:rsidR="00502A3E" w:rsidRPr="006A0B7A">
        <w:rPr>
          <w:bCs/>
        </w:rPr>
        <w:t>»</w:t>
      </w:r>
      <w:r w:rsidR="00AF3C97" w:rsidRPr="00956545">
        <w:t xml:space="preserve"> во </w:t>
      </w:r>
      <w:r w:rsidR="002D4702" w:rsidRPr="00956545">
        <w:t>всей</w:t>
      </w:r>
      <w:r w:rsidR="00AF3C97" w:rsidRPr="00956545">
        <w:t xml:space="preserve"> розничной сети магазинов «</w:t>
      </w:r>
      <w:proofErr w:type="spellStart"/>
      <w:r w:rsidR="00AF3C97" w:rsidRPr="00956545">
        <w:t>БлокПОСТ</w:t>
      </w:r>
      <w:proofErr w:type="spellEnd"/>
      <w:r w:rsidR="00AF3C97" w:rsidRPr="00956545">
        <w:t>»</w:t>
      </w:r>
      <w:r w:rsidR="00502A3E">
        <w:t>.</w:t>
      </w:r>
    </w:p>
    <w:p w:rsidR="003E165A" w:rsidRPr="00956545" w:rsidRDefault="003E165A" w:rsidP="005E32FE">
      <w:pPr>
        <w:pStyle w:val="a3"/>
        <w:spacing w:before="0" w:beforeAutospacing="0" w:after="0" w:line="480" w:lineRule="auto"/>
        <w:ind w:firstLine="709"/>
        <w:jc w:val="both"/>
      </w:pPr>
      <w:r w:rsidRPr="00956545">
        <w:t>Указанный договор является публичным, т.е. согласно законодательству РФ его условия одинаковы для всех участников.</w:t>
      </w:r>
    </w:p>
    <w:p w:rsidR="002D4702" w:rsidRDefault="003E165A" w:rsidP="005E32FE">
      <w:pPr>
        <w:pStyle w:val="a3"/>
        <w:spacing w:before="0" w:beforeAutospacing="0" w:after="0" w:line="480" w:lineRule="auto"/>
        <w:ind w:firstLine="709"/>
        <w:jc w:val="both"/>
      </w:pPr>
      <w:r w:rsidRPr="00956545">
        <w:t>Полным и безоговорочным принятием условий публичного договора</w:t>
      </w:r>
      <w:r w:rsidR="005E32FE">
        <w:t xml:space="preserve"> </w:t>
      </w:r>
      <w:r w:rsidR="006A0B7A">
        <w:t>является факт</w:t>
      </w:r>
      <w:r w:rsidR="00077EF8">
        <w:t xml:space="preserve"> </w:t>
      </w:r>
      <w:proofErr w:type="gramStart"/>
      <w:r w:rsidR="00502A3E">
        <w:t xml:space="preserve">участия </w:t>
      </w:r>
      <w:r w:rsidR="00077EF8">
        <w:t xml:space="preserve"> в</w:t>
      </w:r>
      <w:proofErr w:type="gramEnd"/>
      <w:r w:rsidR="00077EF8">
        <w:t xml:space="preserve"> акции </w:t>
      </w:r>
      <w:r w:rsidR="006A0B7A" w:rsidRPr="006A0B7A">
        <w:rPr>
          <w:bCs/>
        </w:rPr>
        <w:t>«</w:t>
      </w:r>
      <w:r w:rsidR="00502A3E">
        <w:rPr>
          <w:bCs/>
        </w:rPr>
        <w:t xml:space="preserve">Скидка-20% по электронным картам </w:t>
      </w:r>
      <w:proofErr w:type="spellStart"/>
      <w:r w:rsidR="00502A3E">
        <w:rPr>
          <w:bCs/>
        </w:rPr>
        <w:t>БлокПОСТ</w:t>
      </w:r>
      <w:proofErr w:type="spellEnd"/>
      <w:r w:rsidR="006A0B7A" w:rsidRPr="006A0B7A">
        <w:rPr>
          <w:bCs/>
        </w:rPr>
        <w:t>»</w:t>
      </w:r>
      <w:r w:rsidR="00502A3E">
        <w:rPr>
          <w:bCs/>
        </w:rPr>
        <w:t>.</w:t>
      </w:r>
      <w:r w:rsidR="00077EF8">
        <w:t xml:space="preserve"> </w:t>
      </w:r>
    </w:p>
    <w:p w:rsidR="003E165A" w:rsidRPr="00956545" w:rsidRDefault="003E165A" w:rsidP="005E32FE">
      <w:pPr>
        <w:pStyle w:val="a3"/>
        <w:spacing w:before="0" w:beforeAutospacing="0" w:after="0" w:line="360" w:lineRule="auto"/>
        <w:ind w:firstLine="709"/>
        <w:jc w:val="center"/>
      </w:pPr>
      <w:r w:rsidRPr="00956545">
        <w:t xml:space="preserve">1. </w:t>
      </w:r>
      <w:r w:rsidRPr="00956545">
        <w:rPr>
          <w:b/>
          <w:bCs/>
        </w:rPr>
        <w:t>Общие Положения</w:t>
      </w:r>
    </w:p>
    <w:p w:rsidR="00502A3E" w:rsidRDefault="00B24769" w:rsidP="005E32FE">
      <w:pPr>
        <w:pStyle w:val="a3"/>
        <w:spacing w:after="0"/>
        <w:jc w:val="both"/>
        <w:rPr>
          <w:bCs/>
        </w:rPr>
      </w:pPr>
      <w:r>
        <w:t xml:space="preserve">1.1. </w:t>
      </w:r>
      <w:r w:rsidR="003E165A" w:rsidRPr="00956545">
        <w:t>Настоящ</w:t>
      </w:r>
      <w:r w:rsidR="005E32FE">
        <w:t>ая оферта</w:t>
      </w:r>
      <w:r w:rsidR="003E165A" w:rsidRPr="00956545">
        <w:t xml:space="preserve"> определяет условия и правила участия в </w:t>
      </w:r>
      <w:r w:rsidR="006A0B7A">
        <w:t xml:space="preserve">акции </w:t>
      </w:r>
      <w:r w:rsidR="00502A3E">
        <w:rPr>
          <w:bCs/>
        </w:rPr>
        <w:t xml:space="preserve">«Скидка-20% по электронным картам </w:t>
      </w:r>
      <w:proofErr w:type="spellStart"/>
      <w:r w:rsidR="00502A3E">
        <w:rPr>
          <w:bCs/>
        </w:rPr>
        <w:t>БлокПОСТ</w:t>
      </w:r>
      <w:proofErr w:type="spellEnd"/>
      <w:r w:rsidR="00502A3E" w:rsidRPr="006A0B7A">
        <w:rPr>
          <w:bCs/>
        </w:rPr>
        <w:t>»</w:t>
      </w:r>
      <w:r w:rsidR="00502A3E">
        <w:rPr>
          <w:bCs/>
        </w:rPr>
        <w:t>.</w:t>
      </w:r>
    </w:p>
    <w:p w:rsidR="003E165A" w:rsidRDefault="00B24769" w:rsidP="005E32FE">
      <w:pPr>
        <w:pStyle w:val="a3"/>
        <w:spacing w:after="0"/>
        <w:jc w:val="both"/>
      </w:pPr>
      <w:r>
        <w:t xml:space="preserve">1.2. </w:t>
      </w:r>
      <w:r w:rsidR="003E165A" w:rsidRPr="00956545">
        <w:t xml:space="preserve">Принимая участие в </w:t>
      </w:r>
      <w:r w:rsidR="002D4702">
        <w:t>данной акции</w:t>
      </w:r>
      <w:r w:rsidR="003E165A" w:rsidRPr="00956545">
        <w:t>, Покупатель заявляет,</w:t>
      </w:r>
      <w:r>
        <w:t xml:space="preserve"> </w:t>
      </w:r>
      <w:r w:rsidR="003E165A" w:rsidRPr="00956545">
        <w:t>что полностью и</w:t>
      </w:r>
      <w:r w:rsidR="002D4702">
        <w:t xml:space="preserve"> безоговорочно принимает </w:t>
      </w:r>
      <w:r w:rsidR="003E165A" w:rsidRPr="00956545">
        <w:t xml:space="preserve">условия </w:t>
      </w:r>
      <w:r w:rsidR="005E32FE">
        <w:t>настоящей оферты</w:t>
      </w:r>
      <w:r w:rsidR="003E165A" w:rsidRPr="00956545">
        <w:t>.</w:t>
      </w:r>
    </w:p>
    <w:p w:rsidR="00502A3E" w:rsidRDefault="00B24769" w:rsidP="005E32FE">
      <w:pPr>
        <w:pStyle w:val="a3"/>
        <w:spacing w:after="0"/>
        <w:jc w:val="both"/>
      </w:pPr>
      <w:r>
        <w:t>1.3. С</w:t>
      </w:r>
      <w:r w:rsidR="00502A3E">
        <w:t>кидки предоставляются в размере</w:t>
      </w:r>
      <w:r>
        <w:t xml:space="preserve"> </w:t>
      </w:r>
      <w:r w:rsidR="00502A3E">
        <w:t xml:space="preserve">20 </w:t>
      </w:r>
      <w:r>
        <w:t xml:space="preserve">%. </w:t>
      </w:r>
    </w:p>
    <w:p w:rsidR="00D066D6" w:rsidRDefault="00D066D6" w:rsidP="005E32FE">
      <w:pPr>
        <w:pStyle w:val="a3"/>
        <w:spacing w:after="0"/>
        <w:jc w:val="both"/>
      </w:pPr>
      <w:r>
        <w:t xml:space="preserve">1.4. </w:t>
      </w:r>
      <w:r w:rsidR="00502A3E">
        <w:t xml:space="preserve">Скидка предоставляется только в случае предъявления электронной карты </w:t>
      </w:r>
      <w:proofErr w:type="spellStart"/>
      <w:r w:rsidR="00502A3E">
        <w:t>БлокПОСТ</w:t>
      </w:r>
      <w:proofErr w:type="spellEnd"/>
      <w:r w:rsidR="00502A3E">
        <w:t xml:space="preserve"> до момента </w:t>
      </w:r>
      <w:r w:rsidR="008235DE">
        <w:t>закрытия чека</w:t>
      </w:r>
      <w:r w:rsidR="00502A3E">
        <w:t>.</w:t>
      </w:r>
    </w:p>
    <w:p w:rsidR="00502A3E" w:rsidRDefault="008235DE" w:rsidP="005E32FE">
      <w:pPr>
        <w:pStyle w:val="a3"/>
        <w:spacing w:after="0"/>
        <w:jc w:val="both"/>
      </w:pPr>
      <w:r>
        <w:t>1.5. С</w:t>
      </w:r>
      <w:r w:rsidR="00502A3E">
        <w:t xml:space="preserve">кидка распространяется на весь товар, кроме </w:t>
      </w:r>
      <w:proofErr w:type="spellStart"/>
      <w:r w:rsidR="00502A3E">
        <w:t>акционного</w:t>
      </w:r>
      <w:proofErr w:type="spellEnd"/>
      <w:r w:rsidR="00502A3E">
        <w:t>.</w:t>
      </w:r>
    </w:p>
    <w:p w:rsidR="00D066D6" w:rsidRDefault="00D066D6" w:rsidP="005E32FE">
      <w:pPr>
        <w:pStyle w:val="a3"/>
        <w:spacing w:after="0"/>
        <w:jc w:val="both"/>
      </w:pPr>
      <w:r>
        <w:t>1.</w:t>
      </w:r>
      <w:r w:rsidR="00502A3E">
        <w:t>6</w:t>
      </w:r>
      <w:r>
        <w:t>.</w:t>
      </w:r>
      <w:r w:rsidR="00502A3E">
        <w:t xml:space="preserve"> Скидка не су</w:t>
      </w:r>
      <w:r w:rsidR="00471530">
        <w:t>м</w:t>
      </w:r>
      <w:r w:rsidR="00502A3E">
        <w:t>мируется</w:t>
      </w:r>
      <w:r w:rsidR="00471530">
        <w:t xml:space="preserve"> с другими предложениями, купонами, промо-кодами и списанием баллов.</w:t>
      </w:r>
    </w:p>
    <w:p w:rsidR="003E165A" w:rsidRPr="00956545" w:rsidRDefault="003E165A" w:rsidP="005E32FE">
      <w:pPr>
        <w:pStyle w:val="a3"/>
        <w:spacing w:after="0"/>
        <w:jc w:val="center"/>
      </w:pPr>
      <w:r w:rsidRPr="00956545">
        <w:t xml:space="preserve">2. </w:t>
      </w:r>
      <w:r w:rsidRPr="00956545">
        <w:rPr>
          <w:b/>
          <w:bCs/>
        </w:rPr>
        <w:t>Организатор</w:t>
      </w:r>
      <w:r w:rsidR="005E32FE">
        <w:rPr>
          <w:b/>
          <w:bCs/>
        </w:rPr>
        <w:t>ы акции</w:t>
      </w:r>
    </w:p>
    <w:p w:rsidR="003E165A" w:rsidRPr="00956545" w:rsidRDefault="003E165A" w:rsidP="005E32FE">
      <w:pPr>
        <w:pStyle w:val="a3"/>
        <w:spacing w:after="0"/>
        <w:jc w:val="both"/>
      </w:pPr>
      <w:r w:rsidRPr="00956545">
        <w:t xml:space="preserve">2.1. </w:t>
      </w:r>
      <w:r w:rsidR="005E32FE">
        <w:t xml:space="preserve">Организаторы </w:t>
      </w:r>
      <w:proofErr w:type="gramStart"/>
      <w:r w:rsidR="005E32FE">
        <w:t>а</w:t>
      </w:r>
      <w:r w:rsidR="00AF3C97" w:rsidRPr="00956545">
        <w:t>кци</w:t>
      </w:r>
      <w:r w:rsidR="005E32FE">
        <w:t>и</w:t>
      </w:r>
      <w:r w:rsidR="00AF3C97" w:rsidRPr="00956545">
        <w:t xml:space="preserve"> </w:t>
      </w:r>
      <w:r w:rsidR="006A0B7A">
        <w:t xml:space="preserve"> </w:t>
      </w:r>
      <w:r w:rsidR="006A0B7A" w:rsidRPr="006A0B7A">
        <w:rPr>
          <w:bCs/>
        </w:rPr>
        <w:t>«</w:t>
      </w:r>
      <w:proofErr w:type="gramEnd"/>
      <w:r w:rsidR="00471530">
        <w:rPr>
          <w:bCs/>
        </w:rPr>
        <w:t xml:space="preserve">Скидка-20% по электронным картам </w:t>
      </w:r>
      <w:proofErr w:type="spellStart"/>
      <w:r w:rsidR="00471530">
        <w:rPr>
          <w:bCs/>
        </w:rPr>
        <w:t>БлокПОСТ</w:t>
      </w:r>
      <w:proofErr w:type="spellEnd"/>
      <w:r w:rsidR="00471530" w:rsidRPr="006A0B7A">
        <w:rPr>
          <w:bCs/>
        </w:rPr>
        <w:t>»</w:t>
      </w:r>
      <w:r w:rsidR="00956545">
        <w:t>:</w:t>
      </w:r>
      <w:r w:rsidR="00AF3C97" w:rsidRPr="00956545">
        <w:t xml:space="preserve"> 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lastRenderedPageBreak/>
        <w:t>ИП Агеев Александр Владимирович</w:t>
      </w:r>
      <w:r w:rsidR="00862397">
        <w:rPr>
          <w:b/>
          <w:bCs/>
          <w:i/>
          <w:iCs/>
          <w:color w:val="000000"/>
        </w:rPr>
        <w:t xml:space="preserve">, ИНН 263515152998, ОГРНИП 317265100124150, юридический адрес: 355040,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 xml:space="preserve">, </w:t>
      </w:r>
      <w:proofErr w:type="spellStart"/>
      <w:r w:rsidR="00862397">
        <w:rPr>
          <w:b/>
          <w:bCs/>
          <w:i/>
          <w:iCs/>
          <w:color w:val="000000"/>
        </w:rPr>
        <w:t>пр.Ворошилова</w:t>
      </w:r>
      <w:proofErr w:type="spellEnd"/>
      <w:r w:rsidR="00862397">
        <w:rPr>
          <w:b/>
          <w:bCs/>
          <w:i/>
          <w:iCs/>
          <w:color w:val="000000"/>
        </w:rPr>
        <w:t xml:space="preserve">, д.3 корпус 2 кв.78, почтовый адрес: 355035,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Воронеж, Ленинский проспект 143</w:t>
      </w:r>
      <w:r w:rsidR="00862397">
        <w:rPr>
          <w:color w:val="000000"/>
        </w:rPr>
        <w:t>;</w:t>
      </w:r>
      <w:r>
        <w:rPr>
          <w:color w:val="000000"/>
        </w:rPr>
        <w:t xml:space="preserve"> г</w:t>
      </w:r>
      <w:r w:rsidR="00862397">
        <w:rPr>
          <w:color w:val="000000"/>
        </w:rPr>
        <w:t xml:space="preserve">. Грозный, </w:t>
      </w:r>
      <w:proofErr w:type="spellStart"/>
      <w:r w:rsidR="00862397">
        <w:rPr>
          <w:color w:val="000000"/>
        </w:rPr>
        <w:t>ул</w:t>
      </w:r>
      <w:proofErr w:type="spellEnd"/>
      <w:r w:rsidR="00862397">
        <w:rPr>
          <w:color w:val="000000"/>
        </w:rPr>
        <w:t xml:space="preserve"> Маяковского 154 А;</w:t>
      </w:r>
      <w:r>
        <w:rPr>
          <w:color w:val="000000"/>
        </w:rPr>
        <w:t xml:space="preserve"> г</w:t>
      </w:r>
      <w:r w:rsidR="00862397">
        <w:rPr>
          <w:color w:val="000000"/>
        </w:rPr>
        <w:t>. Камышин, ул. Пролетарская 18А;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г.Краснодар</w:t>
      </w:r>
      <w:proofErr w:type="spellEnd"/>
      <w:r>
        <w:rPr>
          <w:color w:val="000000"/>
        </w:rPr>
        <w:t>, ул. 1Мая 168</w:t>
      </w:r>
      <w:r w:rsidR="00862397">
        <w:rPr>
          <w:color w:val="000000"/>
        </w:rPr>
        <w:t>;</w:t>
      </w:r>
      <w:r>
        <w:rPr>
          <w:color w:val="000000"/>
        </w:rPr>
        <w:t xml:space="preserve"> г. Р</w:t>
      </w:r>
      <w:r w:rsidR="00862397">
        <w:rPr>
          <w:color w:val="000000"/>
        </w:rPr>
        <w:t xml:space="preserve">остов-на-Дону, ул. Дачная 2/1В; </w:t>
      </w:r>
      <w:proofErr w:type="spellStart"/>
      <w:r w:rsidR="00862397">
        <w:rPr>
          <w:color w:val="000000"/>
        </w:rPr>
        <w:t>г.</w:t>
      </w:r>
      <w:r>
        <w:rPr>
          <w:color w:val="000000"/>
        </w:rPr>
        <w:t>Севастополь</w:t>
      </w:r>
      <w:proofErr w:type="spellEnd"/>
      <w:r>
        <w:rPr>
          <w:color w:val="000000"/>
        </w:rPr>
        <w:t xml:space="preserve">, ул. </w:t>
      </w:r>
      <w:proofErr w:type="spellStart"/>
      <w:r>
        <w:rPr>
          <w:color w:val="000000"/>
        </w:rPr>
        <w:t>Очаковцев</w:t>
      </w:r>
      <w:proofErr w:type="spellEnd"/>
      <w:r>
        <w:rPr>
          <w:color w:val="000000"/>
        </w:rPr>
        <w:t xml:space="preserve"> 31</w:t>
      </w:r>
      <w:r w:rsidR="00862397">
        <w:rPr>
          <w:color w:val="000000"/>
        </w:rPr>
        <w:t>;</w:t>
      </w:r>
      <w:r>
        <w:rPr>
          <w:color w:val="000000"/>
        </w:rPr>
        <w:t xml:space="preserve"> г. Тула, пр. Ленина, 52</w:t>
      </w:r>
      <w:r w:rsidR="00862397">
        <w:rPr>
          <w:color w:val="000000"/>
        </w:rPr>
        <w:t>; г. Ставрополь,</w:t>
      </w:r>
      <w:r>
        <w:rPr>
          <w:color w:val="000000"/>
        </w:rPr>
        <w:t xml:space="preserve"> ул. </w:t>
      </w:r>
      <w:proofErr w:type="spellStart"/>
      <w:r>
        <w:rPr>
          <w:color w:val="000000"/>
        </w:rPr>
        <w:t>Доваторцев</w:t>
      </w:r>
      <w:proofErr w:type="spellEnd"/>
      <w:r>
        <w:rPr>
          <w:color w:val="000000"/>
        </w:rPr>
        <w:t xml:space="preserve"> 11А. 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 xml:space="preserve">ИП </w:t>
      </w:r>
      <w:proofErr w:type="spellStart"/>
      <w:r>
        <w:rPr>
          <w:b/>
          <w:bCs/>
          <w:i/>
          <w:iCs/>
          <w:color w:val="000000"/>
        </w:rPr>
        <w:t>Гайдаш</w:t>
      </w:r>
      <w:proofErr w:type="spellEnd"/>
      <w:r>
        <w:rPr>
          <w:b/>
          <w:bCs/>
          <w:i/>
          <w:iCs/>
          <w:color w:val="000000"/>
        </w:rPr>
        <w:t xml:space="preserve"> Татьяна Владимировна</w:t>
      </w:r>
      <w:r w:rsidR="0032508F">
        <w:rPr>
          <w:b/>
          <w:bCs/>
          <w:i/>
          <w:iCs/>
          <w:color w:val="000000"/>
        </w:rPr>
        <w:t xml:space="preserve">, ИНН 26360172841, ОГРНИП 318265100148052, юридический адрес: 355047,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</w:t>
      </w:r>
      <w:proofErr w:type="spellStart"/>
      <w:r w:rsidR="0032508F">
        <w:rPr>
          <w:b/>
          <w:bCs/>
          <w:i/>
          <w:iCs/>
          <w:color w:val="000000"/>
        </w:rPr>
        <w:t>пер.Макарова</w:t>
      </w:r>
      <w:proofErr w:type="spellEnd"/>
      <w:r w:rsidR="0032508F">
        <w:rPr>
          <w:b/>
          <w:bCs/>
          <w:i/>
          <w:iCs/>
          <w:color w:val="000000"/>
        </w:rPr>
        <w:t xml:space="preserve"> д.12,</w:t>
      </w:r>
      <w:r w:rsidR="00862397">
        <w:rPr>
          <w:b/>
          <w:bCs/>
          <w:i/>
          <w:iCs/>
          <w:color w:val="000000"/>
        </w:rPr>
        <w:t xml:space="preserve"> </w:t>
      </w:r>
      <w:r w:rsidR="0032508F">
        <w:rPr>
          <w:b/>
          <w:bCs/>
          <w:i/>
          <w:iCs/>
          <w:color w:val="000000"/>
        </w:rPr>
        <w:t xml:space="preserve">корпус 2, квартира 110,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Кулакова, 34 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</w:t>
      </w:r>
      <w:proofErr w:type="spellStart"/>
      <w:r>
        <w:rPr>
          <w:color w:val="000000"/>
        </w:rPr>
        <w:t>г.Астрахань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ул.С</w:t>
      </w:r>
      <w:r w:rsidR="0032508F">
        <w:rPr>
          <w:color w:val="000000"/>
        </w:rPr>
        <w:t>авушкина</w:t>
      </w:r>
      <w:proofErr w:type="spellEnd"/>
      <w:r w:rsidR="0032508F">
        <w:rPr>
          <w:color w:val="000000"/>
        </w:rPr>
        <w:t xml:space="preserve"> 46, ул. </w:t>
      </w:r>
      <w:proofErr w:type="spellStart"/>
      <w:r w:rsidR="0032508F">
        <w:rPr>
          <w:color w:val="000000"/>
        </w:rPr>
        <w:t>Коховского</w:t>
      </w:r>
      <w:proofErr w:type="spellEnd"/>
      <w:r w:rsidR="0032508F">
        <w:rPr>
          <w:color w:val="000000"/>
        </w:rPr>
        <w:t xml:space="preserve"> 27А;</w:t>
      </w:r>
      <w:r>
        <w:rPr>
          <w:color w:val="000000"/>
        </w:rPr>
        <w:t xml:space="preserve"> </w:t>
      </w:r>
      <w:proofErr w:type="spellStart"/>
      <w:r w:rsidR="0032508F">
        <w:rPr>
          <w:color w:val="000000"/>
        </w:rPr>
        <w:t>г.Волжский</w:t>
      </w:r>
      <w:proofErr w:type="spellEnd"/>
      <w:r w:rsidR="0032508F">
        <w:rPr>
          <w:color w:val="000000"/>
        </w:rPr>
        <w:t xml:space="preserve"> ул. Мира 47В; </w:t>
      </w:r>
      <w:proofErr w:type="spellStart"/>
      <w:r w:rsidR="0032508F">
        <w:rPr>
          <w:color w:val="000000"/>
        </w:rPr>
        <w:t>г.Пенза</w:t>
      </w:r>
      <w:proofErr w:type="spellEnd"/>
      <w:r w:rsidR="0032508F">
        <w:rPr>
          <w:color w:val="000000"/>
        </w:rPr>
        <w:t xml:space="preserve"> ул. Луначарского 7Б;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г.Самара</w:t>
      </w:r>
      <w:proofErr w:type="spellEnd"/>
      <w:r>
        <w:rPr>
          <w:color w:val="000000"/>
        </w:rPr>
        <w:t xml:space="preserve"> Московское шоссе 47</w:t>
      </w:r>
      <w:r w:rsidR="0032508F">
        <w:rPr>
          <w:color w:val="000000"/>
        </w:rPr>
        <w:t>;</w:t>
      </w:r>
      <w:r>
        <w:rPr>
          <w:color w:val="000000"/>
        </w:rPr>
        <w:t xml:space="preserve"> г. Ульяновск ул. Станкостроителей 25/1, пр-т Ульяновский 6, ул. Минаева 36/1.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 xml:space="preserve">ИП </w:t>
      </w:r>
      <w:proofErr w:type="spellStart"/>
      <w:r>
        <w:rPr>
          <w:b/>
          <w:bCs/>
          <w:i/>
          <w:iCs/>
          <w:color w:val="000000"/>
        </w:rPr>
        <w:t>Галетов</w:t>
      </w:r>
      <w:proofErr w:type="spellEnd"/>
      <w:r>
        <w:rPr>
          <w:b/>
          <w:bCs/>
          <w:i/>
          <w:iCs/>
          <w:color w:val="000000"/>
        </w:rPr>
        <w:t xml:space="preserve"> Сергей Викторович</w:t>
      </w:r>
      <w:r w:rsidR="0032508F">
        <w:rPr>
          <w:b/>
          <w:bCs/>
          <w:i/>
          <w:iCs/>
          <w:color w:val="000000"/>
        </w:rPr>
        <w:t xml:space="preserve">, ИНН </w:t>
      </w:r>
      <w:proofErr w:type="gramStart"/>
      <w:r w:rsidR="0032508F">
        <w:rPr>
          <w:b/>
          <w:bCs/>
          <w:i/>
          <w:iCs/>
          <w:color w:val="000000"/>
        </w:rPr>
        <w:t>263600443740,  ОГРНИП</w:t>
      </w:r>
      <w:proofErr w:type="gramEnd"/>
      <w:r w:rsidR="0032508F">
        <w:rPr>
          <w:b/>
          <w:bCs/>
          <w:i/>
          <w:iCs/>
          <w:color w:val="000000"/>
        </w:rPr>
        <w:t xml:space="preserve"> 308263515000015, юридический адрес: 355000,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</w:t>
      </w:r>
      <w:proofErr w:type="spellStart"/>
      <w:r w:rsidR="0032508F">
        <w:rPr>
          <w:b/>
          <w:bCs/>
          <w:i/>
          <w:iCs/>
          <w:color w:val="000000"/>
        </w:rPr>
        <w:t>ул.Дзержинского</w:t>
      </w:r>
      <w:proofErr w:type="spellEnd"/>
      <w:r w:rsidR="0032508F">
        <w:rPr>
          <w:b/>
          <w:bCs/>
          <w:i/>
          <w:iCs/>
          <w:color w:val="000000"/>
        </w:rPr>
        <w:t xml:space="preserve"> д.158 кв.102,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г. Армавир </w:t>
      </w:r>
      <w:proofErr w:type="spellStart"/>
      <w:r>
        <w:rPr>
          <w:color w:val="000000"/>
        </w:rPr>
        <w:t>ул.Мира</w:t>
      </w:r>
      <w:proofErr w:type="spellEnd"/>
      <w:r>
        <w:rPr>
          <w:color w:val="000000"/>
        </w:rPr>
        <w:t xml:space="preserve"> 45</w:t>
      </w:r>
      <w:r w:rsidR="0032508F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г.Волгоград</w:t>
      </w:r>
      <w:proofErr w:type="spellEnd"/>
      <w:r>
        <w:rPr>
          <w:color w:val="000000"/>
        </w:rPr>
        <w:t xml:space="preserve"> ул. </w:t>
      </w:r>
      <w:proofErr w:type="spellStart"/>
      <w:r>
        <w:rPr>
          <w:color w:val="000000"/>
        </w:rPr>
        <w:t>Н.Отрады</w:t>
      </w:r>
      <w:proofErr w:type="spellEnd"/>
      <w:r>
        <w:rPr>
          <w:color w:val="000000"/>
        </w:rPr>
        <w:t xml:space="preserve"> 6</w:t>
      </w:r>
      <w:r w:rsidR="0032508F">
        <w:rPr>
          <w:color w:val="000000"/>
        </w:rPr>
        <w:t xml:space="preserve">; </w:t>
      </w:r>
      <w:proofErr w:type="spellStart"/>
      <w:r w:rsidR="0032508F">
        <w:rPr>
          <w:color w:val="000000"/>
        </w:rPr>
        <w:t>г.Георгиевск</w:t>
      </w:r>
      <w:proofErr w:type="spellEnd"/>
      <w:r w:rsidR="0032508F">
        <w:rPr>
          <w:color w:val="000000"/>
        </w:rPr>
        <w:t xml:space="preserve"> ул. Пушкина 52;</w:t>
      </w:r>
      <w:r>
        <w:rPr>
          <w:color w:val="000000"/>
        </w:rPr>
        <w:t xml:space="preserve"> г. </w:t>
      </w:r>
      <w:proofErr w:type="spellStart"/>
      <w:r>
        <w:rPr>
          <w:color w:val="000000"/>
        </w:rPr>
        <w:t>Невинномыск</w:t>
      </w:r>
      <w:proofErr w:type="spellEnd"/>
      <w:r>
        <w:rPr>
          <w:color w:val="000000"/>
        </w:rPr>
        <w:t xml:space="preserve"> ул. Гагарина 21В</w:t>
      </w:r>
      <w:r w:rsidR="0032508F">
        <w:rPr>
          <w:color w:val="000000"/>
        </w:rPr>
        <w:t>;</w:t>
      </w:r>
      <w:r>
        <w:rPr>
          <w:color w:val="000000"/>
        </w:rPr>
        <w:t xml:space="preserve"> г. Ростов-на-Дону ул. Зорге 11</w:t>
      </w:r>
      <w:r w:rsidR="0032508F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г.Саратов</w:t>
      </w:r>
      <w:proofErr w:type="spellEnd"/>
      <w:r>
        <w:rPr>
          <w:color w:val="000000"/>
        </w:rPr>
        <w:t xml:space="preserve"> пр-т Энтузиастов 44А.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 xml:space="preserve">ИП </w:t>
      </w:r>
      <w:proofErr w:type="spellStart"/>
      <w:r>
        <w:rPr>
          <w:b/>
          <w:bCs/>
          <w:i/>
          <w:iCs/>
          <w:color w:val="000000"/>
        </w:rPr>
        <w:t>Галетова</w:t>
      </w:r>
      <w:proofErr w:type="spellEnd"/>
      <w:r>
        <w:rPr>
          <w:b/>
          <w:bCs/>
          <w:i/>
          <w:iCs/>
          <w:color w:val="000000"/>
        </w:rPr>
        <w:t xml:space="preserve"> Татьяна Борисовна</w:t>
      </w:r>
      <w:r w:rsidR="0032508F">
        <w:rPr>
          <w:b/>
          <w:bCs/>
          <w:i/>
          <w:iCs/>
          <w:color w:val="000000"/>
        </w:rPr>
        <w:t xml:space="preserve">, ИНН 261700131847, ОГРНИП 314265118400361, юридический адрес: 355047,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переулок Макарова д.8 кв.53,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 д.34 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</w:t>
      </w:r>
      <w:r w:rsidR="0032508F">
        <w:rPr>
          <w:color w:val="000000"/>
        </w:rPr>
        <w:t xml:space="preserve">г. Астрахань ул. </w:t>
      </w:r>
      <w:proofErr w:type="spellStart"/>
      <w:r w:rsidR="0032508F">
        <w:rPr>
          <w:color w:val="000000"/>
        </w:rPr>
        <w:t>Коховского</w:t>
      </w:r>
      <w:proofErr w:type="spellEnd"/>
      <w:r w:rsidR="0032508F">
        <w:rPr>
          <w:color w:val="000000"/>
        </w:rPr>
        <w:t xml:space="preserve"> 27А;</w:t>
      </w:r>
      <w:r>
        <w:rPr>
          <w:color w:val="000000"/>
        </w:rPr>
        <w:t xml:space="preserve"> г. Волгоград пр-т </w:t>
      </w:r>
      <w:proofErr w:type="spellStart"/>
      <w:r>
        <w:rPr>
          <w:color w:val="000000"/>
        </w:rPr>
        <w:t>М.Жук</w:t>
      </w:r>
      <w:r w:rsidR="0032508F">
        <w:rPr>
          <w:color w:val="000000"/>
        </w:rPr>
        <w:t>ова</w:t>
      </w:r>
      <w:proofErr w:type="spellEnd"/>
      <w:r w:rsidR="0032508F">
        <w:rPr>
          <w:color w:val="000000"/>
        </w:rPr>
        <w:t xml:space="preserve"> 58/3;</w:t>
      </w:r>
      <w:r>
        <w:rPr>
          <w:color w:val="000000"/>
        </w:rPr>
        <w:t xml:space="preserve"> г. Краснодар ул. Дзержинского 115/1, </w:t>
      </w:r>
      <w:proofErr w:type="spellStart"/>
      <w:r>
        <w:rPr>
          <w:color w:val="000000"/>
        </w:rPr>
        <w:t>г.Краснодар</w:t>
      </w:r>
      <w:proofErr w:type="spellEnd"/>
      <w:r>
        <w:rPr>
          <w:color w:val="000000"/>
        </w:rPr>
        <w:t xml:space="preserve"> ул. Селезнева 60, </w:t>
      </w:r>
      <w:proofErr w:type="spellStart"/>
      <w:r>
        <w:rPr>
          <w:color w:val="000000"/>
        </w:rPr>
        <w:t>г.Саратов</w:t>
      </w:r>
      <w:proofErr w:type="spellEnd"/>
      <w:r>
        <w:rPr>
          <w:color w:val="000000"/>
        </w:rPr>
        <w:t xml:space="preserve"> ул. Астраханская 103, </w:t>
      </w:r>
      <w:proofErr w:type="spellStart"/>
      <w:r>
        <w:rPr>
          <w:color w:val="000000"/>
        </w:rPr>
        <w:t>г.Ставрополь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ул.Ленина</w:t>
      </w:r>
      <w:proofErr w:type="spellEnd"/>
      <w:r>
        <w:rPr>
          <w:color w:val="000000"/>
        </w:rPr>
        <w:t xml:space="preserve"> 243, </w:t>
      </w:r>
      <w:proofErr w:type="spellStart"/>
      <w:r>
        <w:rPr>
          <w:color w:val="000000"/>
        </w:rPr>
        <w:t>г.Ставрополь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ул.Промышленная</w:t>
      </w:r>
      <w:proofErr w:type="spellEnd"/>
      <w:r>
        <w:rPr>
          <w:color w:val="000000"/>
        </w:rPr>
        <w:t xml:space="preserve"> 3А. 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Дубовая Анна Викторовна</w:t>
      </w:r>
      <w:r w:rsidR="003A76A6">
        <w:rPr>
          <w:b/>
          <w:bCs/>
          <w:i/>
          <w:iCs/>
          <w:color w:val="000000"/>
        </w:rPr>
        <w:t xml:space="preserve">, ИНН 081600743402, ОГРНИП 3192651000581, юридический адрес: 356243, СК, </w:t>
      </w:r>
      <w:proofErr w:type="spellStart"/>
      <w:r w:rsidR="003A76A6">
        <w:rPr>
          <w:b/>
          <w:bCs/>
          <w:i/>
          <w:iCs/>
          <w:color w:val="000000"/>
        </w:rPr>
        <w:t>гор.Михайловск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gramStart"/>
      <w:r w:rsidR="003A76A6">
        <w:rPr>
          <w:b/>
          <w:bCs/>
          <w:i/>
          <w:iCs/>
          <w:color w:val="000000"/>
        </w:rPr>
        <w:t>ул.Севастопольская,д.</w:t>
      </w:r>
      <w:proofErr w:type="gramEnd"/>
      <w:r w:rsidR="003A76A6">
        <w:rPr>
          <w:b/>
          <w:bCs/>
          <w:i/>
          <w:iCs/>
          <w:color w:val="000000"/>
        </w:rPr>
        <w:t xml:space="preserve">17,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г. Воронеж ул. </w:t>
      </w:r>
      <w:proofErr w:type="spellStart"/>
      <w:r>
        <w:rPr>
          <w:color w:val="000000"/>
        </w:rPr>
        <w:t>Лизюкова</w:t>
      </w:r>
      <w:proofErr w:type="spellEnd"/>
      <w:r>
        <w:rPr>
          <w:color w:val="000000"/>
        </w:rPr>
        <w:t xml:space="preserve"> 44Б, Ленинский пр-т 143, ул. </w:t>
      </w:r>
      <w:proofErr w:type="spellStart"/>
      <w:r>
        <w:rPr>
          <w:color w:val="000000"/>
        </w:rPr>
        <w:t>Кольцовская</w:t>
      </w:r>
      <w:proofErr w:type="spellEnd"/>
      <w:r>
        <w:rPr>
          <w:color w:val="000000"/>
        </w:rPr>
        <w:t xml:space="preserve"> 47</w:t>
      </w:r>
      <w:r w:rsidR="00862397">
        <w:rPr>
          <w:color w:val="000000"/>
        </w:rPr>
        <w:t>;</w:t>
      </w:r>
      <w:r>
        <w:rPr>
          <w:color w:val="000000"/>
        </w:rPr>
        <w:t xml:space="preserve"> г. Майкоп ул. Гоголя 45</w:t>
      </w:r>
      <w:r w:rsidR="00862397">
        <w:rPr>
          <w:color w:val="000000"/>
        </w:rPr>
        <w:t>;</w:t>
      </w:r>
      <w:r>
        <w:rPr>
          <w:color w:val="000000"/>
        </w:rPr>
        <w:t xml:space="preserve"> г. Новороссийск ул. </w:t>
      </w:r>
      <w:proofErr w:type="spellStart"/>
      <w:r>
        <w:rPr>
          <w:color w:val="000000"/>
        </w:rPr>
        <w:t>Видова</w:t>
      </w:r>
      <w:proofErr w:type="spellEnd"/>
      <w:r>
        <w:rPr>
          <w:color w:val="000000"/>
        </w:rPr>
        <w:t xml:space="preserve"> 98/1</w:t>
      </w:r>
      <w:r w:rsidR="00862397">
        <w:rPr>
          <w:color w:val="000000"/>
        </w:rPr>
        <w:t>;</w:t>
      </w:r>
      <w:r>
        <w:rPr>
          <w:color w:val="000000"/>
        </w:rPr>
        <w:t xml:space="preserve"> г. Севастополь ул. </w:t>
      </w:r>
      <w:proofErr w:type="spellStart"/>
      <w:r>
        <w:rPr>
          <w:color w:val="000000"/>
        </w:rPr>
        <w:t>Очаковцев</w:t>
      </w:r>
      <w:proofErr w:type="spellEnd"/>
      <w:r>
        <w:rPr>
          <w:color w:val="000000"/>
        </w:rPr>
        <w:t xml:space="preserve"> </w:t>
      </w:r>
      <w:r w:rsidR="00862397">
        <w:rPr>
          <w:color w:val="000000"/>
        </w:rPr>
        <w:t xml:space="preserve">31, пр-т </w:t>
      </w:r>
      <w:proofErr w:type="spellStart"/>
      <w:r w:rsidR="00862397">
        <w:rPr>
          <w:color w:val="000000"/>
        </w:rPr>
        <w:t>Октябр</w:t>
      </w:r>
      <w:proofErr w:type="spellEnd"/>
      <w:r w:rsidR="00862397">
        <w:rPr>
          <w:color w:val="000000"/>
        </w:rPr>
        <w:t>. Революции 38/4;</w:t>
      </w:r>
      <w:r>
        <w:rPr>
          <w:color w:val="000000"/>
        </w:rPr>
        <w:t xml:space="preserve"> г. Симферополь ул. Кавказская 16.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Дьякова Елена Анатольевна</w:t>
      </w:r>
      <w:r w:rsidR="0032508F">
        <w:rPr>
          <w:b/>
          <w:bCs/>
          <w:i/>
          <w:iCs/>
          <w:color w:val="000000"/>
        </w:rPr>
        <w:t xml:space="preserve">, ИНН 263505057008, ОГРНИП 317265100006477, юридический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</w:t>
      </w:r>
      <w:proofErr w:type="spellStart"/>
      <w:r w:rsidR="0032508F">
        <w:rPr>
          <w:b/>
          <w:bCs/>
          <w:i/>
          <w:iCs/>
          <w:color w:val="000000"/>
        </w:rPr>
        <w:t>ул.Раздольная</w:t>
      </w:r>
      <w:proofErr w:type="spellEnd"/>
      <w:r w:rsidR="0032508F">
        <w:rPr>
          <w:b/>
          <w:bCs/>
          <w:i/>
          <w:iCs/>
          <w:color w:val="000000"/>
        </w:rPr>
        <w:t xml:space="preserve"> д.6,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 д.34А,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Брянск</w:t>
      </w:r>
      <w:r w:rsidR="0032508F">
        <w:rPr>
          <w:color w:val="000000"/>
        </w:rPr>
        <w:t xml:space="preserve">, </w:t>
      </w:r>
      <w:r>
        <w:rPr>
          <w:color w:val="000000"/>
        </w:rPr>
        <w:t>ул. Ульянова 5</w:t>
      </w:r>
      <w:r w:rsidR="0032508F">
        <w:rPr>
          <w:color w:val="000000"/>
        </w:rPr>
        <w:t>;</w:t>
      </w:r>
      <w:r>
        <w:rPr>
          <w:color w:val="000000"/>
        </w:rPr>
        <w:t xml:space="preserve"> ул. </w:t>
      </w:r>
      <w:proofErr w:type="spellStart"/>
      <w:r>
        <w:rPr>
          <w:color w:val="000000"/>
        </w:rPr>
        <w:t>Пересвета</w:t>
      </w:r>
      <w:proofErr w:type="spellEnd"/>
      <w:r>
        <w:rPr>
          <w:color w:val="000000"/>
        </w:rPr>
        <w:t xml:space="preserve"> 2А, </w:t>
      </w:r>
      <w:r w:rsidR="0032508F">
        <w:rPr>
          <w:color w:val="000000"/>
        </w:rPr>
        <w:t>г. Волгодонск ул. Курчатова 33А;</w:t>
      </w:r>
      <w:r>
        <w:rPr>
          <w:color w:val="000000"/>
        </w:rPr>
        <w:t xml:space="preserve"> г. Нов</w:t>
      </w:r>
      <w:r w:rsidR="0032508F">
        <w:rPr>
          <w:color w:val="000000"/>
        </w:rPr>
        <w:t xml:space="preserve">очеркасск пр. </w:t>
      </w:r>
      <w:proofErr w:type="spellStart"/>
      <w:r w:rsidR="0032508F">
        <w:rPr>
          <w:color w:val="000000"/>
        </w:rPr>
        <w:t>Баклановский</w:t>
      </w:r>
      <w:proofErr w:type="spellEnd"/>
      <w:r w:rsidR="0032508F">
        <w:rPr>
          <w:color w:val="000000"/>
        </w:rPr>
        <w:t xml:space="preserve"> 105Б;</w:t>
      </w:r>
      <w:r>
        <w:rPr>
          <w:color w:val="000000"/>
        </w:rPr>
        <w:t xml:space="preserve"> г. Ростов</w:t>
      </w:r>
      <w:r w:rsidR="0032508F">
        <w:rPr>
          <w:color w:val="000000"/>
        </w:rPr>
        <w:t>-на-Дону</w:t>
      </w:r>
      <w:r>
        <w:rPr>
          <w:color w:val="000000"/>
        </w:rPr>
        <w:t xml:space="preserve"> ул. Соколова 53/182.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Курилова Марина Михайловна</w:t>
      </w:r>
      <w:r w:rsidR="003A76A6">
        <w:rPr>
          <w:b/>
          <w:bCs/>
          <w:i/>
          <w:iCs/>
          <w:color w:val="000000"/>
        </w:rPr>
        <w:t xml:space="preserve">, ИНН 262309337350, ОГРНИП 318265100142688, юридический адрес: 355037,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spellStart"/>
      <w:r w:rsidR="003A76A6">
        <w:rPr>
          <w:b/>
          <w:bCs/>
          <w:i/>
          <w:iCs/>
          <w:color w:val="000000"/>
        </w:rPr>
        <w:t>ул.Тельмана</w:t>
      </w:r>
      <w:proofErr w:type="spellEnd"/>
      <w:r w:rsidR="003A76A6">
        <w:rPr>
          <w:b/>
          <w:bCs/>
          <w:i/>
          <w:iCs/>
          <w:color w:val="000000"/>
        </w:rPr>
        <w:t xml:space="preserve">, д.236, кв.63,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Буденновск ул. Чехова 183Д</w:t>
      </w:r>
      <w:r w:rsidR="003A76A6">
        <w:rPr>
          <w:color w:val="000000"/>
        </w:rPr>
        <w:t>;</w:t>
      </w:r>
      <w:r>
        <w:rPr>
          <w:color w:val="000000"/>
        </w:rPr>
        <w:t xml:space="preserve"> г. Владикавказ ул. </w:t>
      </w:r>
      <w:proofErr w:type="spellStart"/>
      <w:r>
        <w:rPr>
          <w:color w:val="000000"/>
        </w:rPr>
        <w:t>Джан</w:t>
      </w:r>
      <w:r w:rsidR="003A76A6">
        <w:rPr>
          <w:color w:val="000000"/>
        </w:rPr>
        <w:t>аева</w:t>
      </w:r>
      <w:proofErr w:type="spellEnd"/>
      <w:r w:rsidR="003A76A6">
        <w:rPr>
          <w:color w:val="000000"/>
        </w:rPr>
        <w:t xml:space="preserve"> 38;</w:t>
      </w:r>
      <w:r>
        <w:rPr>
          <w:color w:val="000000"/>
        </w:rPr>
        <w:t xml:space="preserve"> г. Таганрог ул. Ленина 215/1.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Овсянникова Софья Викторовна</w:t>
      </w:r>
      <w:r w:rsidR="00862397">
        <w:rPr>
          <w:b/>
          <w:bCs/>
          <w:i/>
          <w:iCs/>
          <w:color w:val="000000"/>
        </w:rPr>
        <w:t xml:space="preserve">, ИНН 263516606274, ОГРНИП 318265100093894, юридический адрес: 355011,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 xml:space="preserve">, ул.45 Параллель, д.38, кв.185, почтовый адрес: 355035,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</w:t>
      </w:r>
      <w:r w:rsidR="00862397">
        <w:rPr>
          <w:color w:val="000000"/>
        </w:rPr>
        <w:t xml:space="preserve"> Волгоград ул. Череповецкая 124;</w:t>
      </w:r>
      <w:r>
        <w:rPr>
          <w:color w:val="000000"/>
        </w:rPr>
        <w:t xml:space="preserve"> </w:t>
      </w:r>
      <w:r w:rsidR="00862397">
        <w:rPr>
          <w:color w:val="000000"/>
        </w:rPr>
        <w:t xml:space="preserve">г. Волгоград пр-т </w:t>
      </w:r>
      <w:proofErr w:type="spellStart"/>
      <w:r w:rsidR="00862397">
        <w:rPr>
          <w:color w:val="000000"/>
        </w:rPr>
        <w:t>М.Жукова</w:t>
      </w:r>
      <w:proofErr w:type="spellEnd"/>
      <w:r w:rsidR="00862397">
        <w:rPr>
          <w:color w:val="000000"/>
        </w:rPr>
        <w:t xml:space="preserve"> 58/3;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г.Краснодар</w:t>
      </w:r>
      <w:proofErr w:type="spellEnd"/>
      <w:r>
        <w:rPr>
          <w:color w:val="000000"/>
        </w:rPr>
        <w:t xml:space="preserve"> ул. </w:t>
      </w:r>
      <w:r>
        <w:rPr>
          <w:color w:val="000000"/>
        </w:rPr>
        <w:lastRenderedPageBreak/>
        <w:t>Дзержинского 115/1, ул.</w:t>
      </w:r>
      <w:r w:rsidR="00862397">
        <w:rPr>
          <w:color w:val="000000"/>
        </w:rPr>
        <w:t xml:space="preserve"> Селезнева 60, ул. Северная 446;</w:t>
      </w:r>
      <w:r>
        <w:rPr>
          <w:color w:val="000000"/>
        </w:rPr>
        <w:t xml:space="preserve"> г. Ставрополь ул. </w:t>
      </w:r>
      <w:proofErr w:type="spellStart"/>
      <w:r>
        <w:rPr>
          <w:color w:val="000000"/>
        </w:rPr>
        <w:t>Доваторцев</w:t>
      </w:r>
      <w:proofErr w:type="spellEnd"/>
      <w:r>
        <w:rPr>
          <w:color w:val="000000"/>
        </w:rPr>
        <w:t xml:space="preserve"> 11А</w:t>
      </w:r>
      <w:r w:rsidR="00862397">
        <w:rPr>
          <w:color w:val="000000"/>
        </w:rPr>
        <w:t>;</w:t>
      </w:r>
      <w:r>
        <w:rPr>
          <w:color w:val="000000"/>
        </w:rPr>
        <w:t xml:space="preserve"> г. Шахты ул. Ленина 115.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 xml:space="preserve">ИП </w:t>
      </w:r>
      <w:proofErr w:type="spellStart"/>
      <w:r>
        <w:rPr>
          <w:b/>
          <w:bCs/>
          <w:i/>
          <w:iCs/>
          <w:color w:val="000000"/>
        </w:rPr>
        <w:t>Рыбасов</w:t>
      </w:r>
      <w:proofErr w:type="spellEnd"/>
      <w:r>
        <w:rPr>
          <w:b/>
          <w:bCs/>
          <w:i/>
          <w:iCs/>
          <w:color w:val="000000"/>
        </w:rPr>
        <w:t xml:space="preserve"> Иван Николаевич</w:t>
      </w:r>
      <w:r w:rsidR="003A76A6">
        <w:rPr>
          <w:b/>
          <w:bCs/>
          <w:i/>
          <w:iCs/>
          <w:color w:val="000000"/>
        </w:rPr>
        <w:t xml:space="preserve">, ИНН 261811158153, ОГРНИП 318265100156305, юридический адрес: 356245, СК, </w:t>
      </w:r>
      <w:proofErr w:type="spellStart"/>
      <w:r w:rsidR="003A76A6">
        <w:rPr>
          <w:b/>
          <w:bCs/>
          <w:i/>
          <w:iCs/>
          <w:color w:val="000000"/>
        </w:rPr>
        <w:t>гор.Михайловск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spellStart"/>
      <w:r w:rsidR="003A76A6">
        <w:rPr>
          <w:b/>
          <w:bCs/>
          <w:i/>
          <w:iCs/>
          <w:color w:val="000000"/>
        </w:rPr>
        <w:t>ул.Андреевская</w:t>
      </w:r>
      <w:proofErr w:type="spellEnd"/>
      <w:r w:rsidR="003A76A6">
        <w:rPr>
          <w:b/>
          <w:bCs/>
          <w:i/>
          <w:iCs/>
          <w:color w:val="000000"/>
        </w:rPr>
        <w:t xml:space="preserve">, д.38,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г. Липецк ул. </w:t>
      </w:r>
      <w:proofErr w:type="spellStart"/>
      <w:r>
        <w:rPr>
          <w:color w:val="000000"/>
        </w:rPr>
        <w:t>Неделина</w:t>
      </w:r>
      <w:proofErr w:type="spellEnd"/>
      <w:r>
        <w:rPr>
          <w:color w:val="000000"/>
        </w:rPr>
        <w:t xml:space="preserve"> 31А</w:t>
      </w:r>
      <w:r w:rsidR="003A76A6">
        <w:rPr>
          <w:color w:val="000000"/>
        </w:rPr>
        <w:t>; г. Орел ул. Комсомольская 144;</w:t>
      </w:r>
      <w:r>
        <w:rPr>
          <w:color w:val="000000"/>
        </w:rPr>
        <w:t xml:space="preserve"> г. Тольятти 70 лет Октября 10А</w:t>
      </w:r>
      <w:r w:rsidR="003A76A6">
        <w:rPr>
          <w:color w:val="000000"/>
        </w:rPr>
        <w:t>;</w:t>
      </w:r>
      <w:r>
        <w:rPr>
          <w:color w:val="000000"/>
        </w:rPr>
        <w:t xml:space="preserve"> г. Тамбов ул. Октябрьская 16А.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Степанко Игорь Александрович</w:t>
      </w:r>
      <w:r w:rsidR="00862397">
        <w:rPr>
          <w:b/>
          <w:bCs/>
          <w:i/>
          <w:iCs/>
          <w:color w:val="000000"/>
        </w:rPr>
        <w:t xml:space="preserve">, ИНН 260506098996, ОГРНИП 319265100171248, юридический адрес: </w:t>
      </w:r>
      <w:proofErr w:type="gramStart"/>
      <w:r w:rsidR="00862397">
        <w:rPr>
          <w:b/>
          <w:bCs/>
          <w:i/>
          <w:iCs/>
          <w:color w:val="000000"/>
        </w:rPr>
        <w:t xml:space="preserve">355035, 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proofErr w:type="gramEnd"/>
      <w:r w:rsidR="00862397">
        <w:rPr>
          <w:b/>
          <w:bCs/>
          <w:i/>
          <w:iCs/>
          <w:color w:val="000000"/>
        </w:rPr>
        <w:t xml:space="preserve">, пр-т Кулакова д.71 кв.90, почтовый адрес: 355035,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Сызрань ул. Урицкого 45</w:t>
      </w:r>
      <w:r w:rsidR="00862397">
        <w:rPr>
          <w:color w:val="000000"/>
        </w:rPr>
        <w:t>;</w:t>
      </w:r>
      <w:r>
        <w:rPr>
          <w:color w:val="000000"/>
        </w:rPr>
        <w:t xml:space="preserve"> г. Энгельс пр. Ф. Энгельса 2</w:t>
      </w:r>
      <w:r w:rsidR="00862397">
        <w:rPr>
          <w:color w:val="000000"/>
        </w:rPr>
        <w:t>;</w:t>
      </w:r>
      <w:r>
        <w:rPr>
          <w:color w:val="000000"/>
        </w:rPr>
        <w:t xml:space="preserve"> г. Балаково ул. Комарова 133А.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Сырых Евгений Викторович</w:t>
      </w:r>
      <w:r w:rsidR="003A76A6">
        <w:rPr>
          <w:b/>
          <w:bCs/>
          <w:i/>
          <w:iCs/>
          <w:color w:val="000000"/>
        </w:rPr>
        <w:t xml:space="preserve">, ИНН 263407036923, ОГРНИП 318265100145612, юридический адрес: 355031,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spellStart"/>
      <w:r w:rsidR="003A76A6">
        <w:rPr>
          <w:b/>
          <w:bCs/>
          <w:i/>
          <w:iCs/>
          <w:color w:val="000000"/>
        </w:rPr>
        <w:t>пр.Луговой</w:t>
      </w:r>
      <w:proofErr w:type="spellEnd"/>
      <w:r w:rsidR="003A76A6">
        <w:rPr>
          <w:b/>
          <w:bCs/>
          <w:i/>
          <w:iCs/>
          <w:color w:val="000000"/>
        </w:rPr>
        <w:t xml:space="preserve">, д.6,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</w:t>
      </w:r>
      <w:proofErr w:type="gramStart"/>
      <w:r w:rsidR="003A76A6">
        <w:rPr>
          <w:b/>
          <w:bCs/>
          <w:i/>
          <w:iCs/>
          <w:color w:val="000000"/>
        </w:rPr>
        <w:t xml:space="preserve">А, 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</w:t>
      </w:r>
      <w:proofErr w:type="gramEnd"/>
      <w:r>
        <w:rPr>
          <w:color w:val="000000"/>
        </w:rPr>
        <w:t xml:space="preserve">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г. Белгород ул. Н. </w:t>
      </w:r>
      <w:proofErr w:type="spellStart"/>
      <w:r>
        <w:rPr>
          <w:color w:val="000000"/>
        </w:rPr>
        <w:t>Чумичева</w:t>
      </w:r>
      <w:proofErr w:type="spellEnd"/>
      <w:r>
        <w:rPr>
          <w:color w:val="000000"/>
        </w:rPr>
        <w:t xml:space="preserve"> 64А, ул. Щорса 14А</w:t>
      </w:r>
      <w:r w:rsidR="003A76A6">
        <w:rPr>
          <w:color w:val="000000"/>
        </w:rPr>
        <w:t>;</w:t>
      </w:r>
      <w:r>
        <w:rPr>
          <w:color w:val="000000"/>
        </w:rPr>
        <w:t xml:space="preserve"> г. Курск ул. </w:t>
      </w:r>
      <w:proofErr w:type="spellStart"/>
      <w:r>
        <w:rPr>
          <w:color w:val="000000"/>
        </w:rPr>
        <w:t>Н.Луговая</w:t>
      </w:r>
      <w:proofErr w:type="spellEnd"/>
      <w:r>
        <w:rPr>
          <w:color w:val="000000"/>
        </w:rPr>
        <w:t xml:space="preserve"> 1, ул. </w:t>
      </w:r>
      <w:proofErr w:type="spellStart"/>
      <w:r>
        <w:rPr>
          <w:color w:val="000000"/>
        </w:rPr>
        <w:t>В.Луговая</w:t>
      </w:r>
      <w:proofErr w:type="spellEnd"/>
      <w:r>
        <w:rPr>
          <w:color w:val="000000"/>
        </w:rPr>
        <w:t xml:space="preserve"> 12</w:t>
      </w:r>
      <w:r w:rsidR="003A76A6">
        <w:rPr>
          <w:color w:val="000000"/>
        </w:rPr>
        <w:t>;</w:t>
      </w:r>
      <w:r>
        <w:rPr>
          <w:color w:val="000000"/>
        </w:rPr>
        <w:t xml:space="preserve"> г. Саратов ул. Астраханская 103</w:t>
      </w:r>
      <w:r w:rsidR="003A76A6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г.Старый</w:t>
      </w:r>
      <w:proofErr w:type="spellEnd"/>
      <w:r>
        <w:rPr>
          <w:color w:val="000000"/>
        </w:rPr>
        <w:t xml:space="preserve"> Оскол пр. Комсомольский 33</w:t>
      </w:r>
      <w:r w:rsidR="003A76A6">
        <w:rPr>
          <w:color w:val="000000"/>
        </w:rPr>
        <w:t>;</w:t>
      </w:r>
      <w:r>
        <w:rPr>
          <w:color w:val="000000"/>
        </w:rPr>
        <w:t xml:space="preserve"> г. Тула ул. Ленина 52. 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Галанова Людмила Юрьевна</w:t>
      </w:r>
      <w:r w:rsidR="0032508F">
        <w:rPr>
          <w:b/>
          <w:bCs/>
          <w:i/>
          <w:iCs/>
          <w:color w:val="000000"/>
        </w:rPr>
        <w:t xml:space="preserve">, ИНН 263401889883, ОГРНИП 316265100153462, юридический адрес: 355000,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</w:t>
      </w:r>
      <w:proofErr w:type="spellStart"/>
      <w:r w:rsidR="0032508F">
        <w:rPr>
          <w:b/>
          <w:bCs/>
          <w:i/>
          <w:iCs/>
          <w:color w:val="000000"/>
        </w:rPr>
        <w:t>ул.Московская</w:t>
      </w:r>
      <w:proofErr w:type="spellEnd"/>
      <w:r w:rsidR="0032508F">
        <w:rPr>
          <w:b/>
          <w:bCs/>
          <w:i/>
          <w:iCs/>
          <w:color w:val="000000"/>
        </w:rPr>
        <w:t xml:space="preserve">, д.70,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</w:t>
      </w:r>
      <w:r w:rsidR="0032508F">
        <w:rPr>
          <w:color w:val="000000"/>
        </w:rPr>
        <w:t xml:space="preserve"> </w:t>
      </w:r>
      <w:proofErr w:type="spellStart"/>
      <w:r w:rsidR="0032508F">
        <w:rPr>
          <w:color w:val="000000"/>
        </w:rPr>
        <w:t>г.Грозный</w:t>
      </w:r>
      <w:proofErr w:type="spellEnd"/>
      <w:r w:rsidR="0032508F">
        <w:rPr>
          <w:color w:val="000000"/>
        </w:rPr>
        <w:t xml:space="preserve"> ул. Маяковского 154А; г. Пятигорск ул. Калинина 100;</w:t>
      </w:r>
      <w:r>
        <w:rPr>
          <w:color w:val="000000"/>
        </w:rPr>
        <w:t xml:space="preserve"> г. Ростов</w:t>
      </w:r>
      <w:r w:rsidR="0032508F">
        <w:rPr>
          <w:color w:val="000000"/>
        </w:rPr>
        <w:t>-на-Дону ул. Дачная 2/1В;</w:t>
      </w:r>
      <w:r>
        <w:rPr>
          <w:color w:val="000000"/>
        </w:rPr>
        <w:t xml:space="preserve"> г. Ставрополь ул. Ленина 243, ул. Промышленная 3А, </w:t>
      </w:r>
      <w:proofErr w:type="spellStart"/>
      <w:r>
        <w:rPr>
          <w:color w:val="000000"/>
        </w:rPr>
        <w:t>Старомарьевское</w:t>
      </w:r>
      <w:proofErr w:type="spellEnd"/>
      <w:r>
        <w:rPr>
          <w:color w:val="000000"/>
        </w:rPr>
        <w:t xml:space="preserve"> шоссе 9Н.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Пивоварова Инна Василье</w:t>
      </w:r>
      <w:r w:rsidR="003A76A6">
        <w:rPr>
          <w:b/>
          <w:bCs/>
          <w:i/>
          <w:iCs/>
          <w:color w:val="000000"/>
        </w:rPr>
        <w:t>в</w:t>
      </w:r>
      <w:r>
        <w:rPr>
          <w:b/>
          <w:bCs/>
          <w:i/>
          <w:iCs/>
          <w:color w:val="000000"/>
        </w:rPr>
        <w:t>на</w:t>
      </w:r>
      <w:r w:rsidR="003A76A6">
        <w:rPr>
          <w:b/>
          <w:bCs/>
          <w:i/>
          <w:iCs/>
          <w:color w:val="000000"/>
        </w:rPr>
        <w:t xml:space="preserve">, ИНН 090101618390, ОГРНИП 318091700019210, юридический адрес: 369000, Россия, Карачаево-Черкесская Республика, </w:t>
      </w:r>
      <w:proofErr w:type="spellStart"/>
      <w:r w:rsidR="003A76A6">
        <w:rPr>
          <w:b/>
          <w:bCs/>
          <w:i/>
          <w:iCs/>
          <w:color w:val="000000"/>
        </w:rPr>
        <w:t>гор.Черкесск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spellStart"/>
      <w:r w:rsidR="003A76A6">
        <w:rPr>
          <w:b/>
          <w:bCs/>
          <w:i/>
          <w:iCs/>
          <w:color w:val="000000"/>
        </w:rPr>
        <w:t>ул.Тургеневская</w:t>
      </w:r>
      <w:proofErr w:type="spellEnd"/>
      <w:r w:rsidR="003A76A6">
        <w:rPr>
          <w:b/>
          <w:bCs/>
          <w:i/>
          <w:iCs/>
          <w:color w:val="000000"/>
        </w:rPr>
        <w:t xml:space="preserve">, д.80 кв.3,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Нальчик ул. Пушкина 101</w:t>
      </w:r>
      <w:r w:rsidR="003A76A6">
        <w:rPr>
          <w:color w:val="000000"/>
        </w:rPr>
        <w:t>;</w:t>
      </w:r>
      <w:r>
        <w:rPr>
          <w:color w:val="000000"/>
        </w:rPr>
        <w:t xml:space="preserve"> г. Пятигорск ул. Ермолова 30/3</w:t>
      </w:r>
      <w:r w:rsidR="003A76A6">
        <w:rPr>
          <w:color w:val="000000"/>
        </w:rPr>
        <w:t>;</w:t>
      </w:r>
      <w:r>
        <w:rPr>
          <w:color w:val="000000"/>
        </w:rPr>
        <w:t xml:space="preserve"> г. Черкесск ул. Ленина 149.</w:t>
      </w:r>
    </w:p>
    <w:p w:rsidR="00D54699" w:rsidRDefault="003E165A" w:rsidP="005E32FE">
      <w:pPr>
        <w:pStyle w:val="a3"/>
        <w:spacing w:after="0"/>
        <w:jc w:val="both"/>
      </w:pPr>
      <w:r w:rsidRPr="00956545">
        <w:t>2.2</w:t>
      </w:r>
      <w:r w:rsidR="006A0B7A">
        <w:t xml:space="preserve">. Акция </w:t>
      </w:r>
      <w:r w:rsidR="00471530">
        <w:rPr>
          <w:bCs/>
        </w:rPr>
        <w:t>«Скидка</w:t>
      </w:r>
      <w:r w:rsidR="008235DE">
        <w:rPr>
          <w:bCs/>
        </w:rPr>
        <w:t xml:space="preserve"> </w:t>
      </w:r>
      <w:r w:rsidR="00471530">
        <w:rPr>
          <w:bCs/>
        </w:rPr>
        <w:t xml:space="preserve">-20% по электронным картам </w:t>
      </w:r>
      <w:proofErr w:type="spellStart"/>
      <w:r w:rsidR="00471530">
        <w:rPr>
          <w:bCs/>
        </w:rPr>
        <w:t>БлокПОСТ</w:t>
      </w:r>
      <w:proofErr w:type="spellEnd"/>
      <w:r w:rsidR="00471530" w:rsidRPr="006A0B7A">
        <w:rPr>
          <w:bCs/>
        </w:rPr>
        <w:t>»</w:t>
      </w:r>
      <w:r w:rsidR="00471530">
        <w:rPr>
          <w:bCs/>
        </w:rPr>
        <w:t xml:space="preserve"> </w:t>
      </w:r>
      <w:r w:rsidR="00B24769">
        <w:t xml:space="preserve">проводится на </w:t>
      </w:r>
      <w:r w:rsidR="00862397">
        <w:t xml:space="preserve">всей </w:t>
      </w:r>
      <w:r w:rsidR="00B24769">
        <w:t xml:space="preserve">территории </w:t>
      </w:r>
      <w:proofErr w:type="gramStart"/>
      <w:r w:rsidR="00B24769">
        <w:t>РФ,  в</w:t>
      </w:r>
      <w:proofErr w:type="gramEnd"/>
      <w:r w:rsidR="00B24769">
        <w:t xml:space="preserve"> выше указанных магазинах.</w:t>
      </w:r>
    </w:p>
    <w:p w:rsidR="005E32FE" w:rsidRDefault="005E32FE" w:rsidP="005E32FE">
      <w:pPr>
        <w:pStyle w:val="a3"/>
        <w:spacing w:after="0" w:line="240" w:lineRule="auto"/>
        <w:jc w:val="both"/>
      </w:pPr>
      <w:r>
        <w:rPr>
          <w:color w:val="000000"/>
        </w:rPr>
        <w:t xml:space="preserve">ИП Дьякова Е.А. вправе размещать условия проведения акции на сайте </w:t>
      </w:r>
      <w:hyperlink r:id="rId6" w:history="1">
        <w:r>
          <w:rPr>
            <w:rStyle w:val="a4"/>
          </w:rPr>
          <w:t>www.blok-post.ru</w:t>
        </w:r>
      </w:hyperlink>
      <w:r w:rsidRPr="00110C48">
        <w:rPr>
          <w:color w:val="000000"/>
        </w:rPr>
        <w:t>.</w:t>
      </w:r>
    </w:p>
    <w:p w:rsidR="006A0B7A" w:rsidRPr="006A0B7A" w:rsidRDefault="006A0B7A" w:rsidP="00471530">
      <w:pPr>
        <w:jc w:val="right"/>
      </w:pPr>
    </w:p>
    <w:sectPr w:rsidR="006A0B7A" w:rsidRPr="006A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87023"/>
    <w:multiLevelType w:val="multilevel"/>
    <w:tmpl w:val="725CA7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45"/>
    <w:rsid w:val="00001BCC"/>
    <w:rsid w:val="00077EF8"/>
    <w:rsid w:val="00090E57"/>
    <w:rsid w:val="0009448F"/>
    <w:rsid w:val="000C4445"/>
    <w:rsid w:val="00103359"/>
    <w:rsid w:val="00110C48"/>
    <w:rsid w:val="00135FFD"/>
    <w:rsid w:val="00167CA0"/>
    <w:rsid w:val="001D3DBE"/>
    <w:rsid w:val="001F1361"/>
    <w:rsid w:val="0020344C"/>
    <w:rsid w:val="002731FE"/>
    <w:rsid w:val="002C3A8C"/>
    <w:rsid w:val="002D4702"/>
    <w:rsid w:val="00323CF0"/>
    <w:rsid w:val="0032508F"/>
    <w:rsid w:val="003734D4"/>
    <w:rsid w:val="00374DFF"/>
    <w:rsid w:val="003A76A6"/>
    <w:rsid w:val="003E165A"/>
    <w:rsid w:val="00471530"/>
    <w:rsid w:val="004D1843"/>
    <w:rsid w:val="00502A3E"/>
    <w:rsid w:val="005D55E7"/>
    <w:rsid w:val="005E32FE"/>
    <w:rsid w:val="0066682E"/>
    <w:rsid w:val="006A0B7A"/>
    <w:rsid w:val="006C4CC2"/>
    <w:rsid w:val="007E4E39"/>
    <w:rsid w:val="007F24FA"/>
    <w:rsid w:val="00810D7E"/>
    <w:rsid w:val="008235DE"/>
    <w:rsid w:val="00845692"/>
    <w:rsid w:val="00862397"/>
    <w:rsid w:val="00880C72"/>
    <w:rsid w:val="00891A85"/>
    <w:rsid w:val="0089631F"/>
    <w:rsid w:val="008E23D4"/>
    <w:rsid w:val="008F17AD"/>
    <w:rsid w:val="00910E67"/>
    <w:rsid w:val="00933F63"/>
    <w:rsid w:val="00956545"/>
    <w:rsid w:val="009C2971"/>
    <w:rsid w:val="009C2C69"/>
    <w:rsid w:val="00A50F81"/>
    <w:rsid w:val="00A64366"/>
    <w:rsid w:val="00A76669"/>
    <w:rsid w:val="00AA343C"/>
    <w:rsid w:val="00AF3C97"/>
    <w:rsid w:val="00B24769"/>
    <w:rsid w:val="00B86964"/>
    <w:rsid w:val="00BB181E"/>
    <w:rsid w:val="00C211FB"/>
    <w:rsid w:val="00C913E7"/>
    <w:rsid w:val="00CB5109"/>
    <w:rsid w:val="00D066D6"/>
    <w:rsid w:val="00D22FFF"/>
    <w:rsid w:val="00D54699"/>
    <w:rsid w:val="00D9608C"/>
    <w:rsid w:val="00FB69F1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C0108-436B-45F8-B5FE-4F3191AB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5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k-po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CDF3-020F-49A9-9E8E-2AC2EDA5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Дорофеева Виктория Юрьевна</cp:lastModifiedBy>
  <cp:revision>5</cp:revision>
  <cp:lastPrinted>2020-02-03T07:31:00Z</cp:lastPrinted>
  <dcterms:created xsi:type="dcterms:W3CDTF">2020-02-18T06:13:00Z</dcterms:created>
  <dcterms:modified xsi:type="dcterms:W3CDTF">2020-06-08T12:59:00Z</dcterms:modified>
</cp:coreProperties>
</file>